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B4" w:rsidRPr="00D4525D" w:rsidRDefault="005C0EB4" w:rsidP="005C0EB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  <w:r w:rsidRPr="00D452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be-BY"/>
        </w:rPr>
        <w:t>БЕЛАРУСЬ: ПУТЕШЕСТВИЕ СКВОЗЬ ВЕКА И ГОРОДА</w:t>
      </w:r>
    </w:p>
    <w:p w:rsidR="005C0EB4" w:rsidRPr="00D4525D" w:rsidRDefault="005C0EB4" w:rsidP="005C0EB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Cs w:val="28"/>
          <w:shd w:val="clear" w:color="auto" w:fill="FFFFFF"/>
          <w:lang w:val="be-BY"/>
        </w:rPr>
      </w:pPr>
      <w:r w:rsidRPr="00D4525D">
        <w:rPr>
          <w:rFonts w:ascii="Times New Roman" w:eastAsia="Times New Roman" w:hAnsi="Times New Roman" w:cs="Times New Roman"/>
          <w:szCs w:val="28"/>
          <w:shd w:val="clear" w:color="auto" w:fill="FFFFFF"/>
          <w:lang w:val="be-BY"/>
        </w:rPr>
        <w:t>ГОМЕЛЬ –КРАСНЫЙ БЕРЕГ–ЖИЛИЧИ–МОГИЛЕВ–МИНСК–ЛИДА-ГРОДНО-БЕЛОВЕЖСКАЯ ПУЩА-РУЖАНЫ-КОССОВО-БРЕСТ</w:t>
      </w:r>
    </w:p>
    <w:p w:rsidR="002A0819" w:rsidRPr="00D4525D" w:rsidRDefault="00DF2D6F" w:rsidP="005C0EB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841E13"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дней/</w:t>
      </w:r>
      <w:r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841E13"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ночей</w:t>
      </w:r>
    </w:p>
    <w:p w:rsidR="00DF2D6F" w:rsidRPr="00D4525D" w:rsidRDefault="00DF2D6F" w:rsidP="005C0EB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A6BC2" w:rsidRPr="00D4525D" w:rsidRDefault="004A6BC2" w:rsidP="004A6BC2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Приглашаем вас на увлекательное </w:t>
      </w:r>
      <w:r w:rsidR="00BA7274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 насыщенное 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путешествие по Беларуси, которое охватывает самые яркие и значимые места страны. В рамках тура вы посетите пять из шести областных городов — Гомель, Могилев, Мин</w:t>
      </w:r>
      <w:r w:rsidR="00BA7274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ск, Гродно и Брест — что позволи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получить полноценное представление о культурном и историческом богатстве Беларуси. Это уникальная возможность познакомиться с разнообразием природы, богатой историей и традициями страны в одном путешествии. Незабываемое приключение для тех, кто хочет открыть для себя Беларусь во всей её красоте и многообразии!</w:t>
      </w:r>
    </w:p>
    <w:p w:rsidR="001273EC" w:rsidRPr="00D4525D" w:rsidRDefault="001273EC" w:rsidP="004A6BC2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273EC" w:rsidRPr="00D4525D" w:rsidRDefault="001273EC" w:rsidP="004A6BC2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Одним из основных достоинств тура является обширная экскурсионная программа: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Гомелю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дворцово-парковый ансамбль Румянцевых-Паскевичей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дворцово-парковый комплекс Козелл-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Поклевских</w:t>
      </w:r>
      <w:proofErr w:type="spellEnd"/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по мемориальному комплексу «Детям – жертвам Великой отечественной войны»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дворец Булгаков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Могилеву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Минску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Внешний осмотр Лидского замка с экскурсией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на пивоваренный завод «Лидское пиво»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Гродно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Беловежской пуще с посещением музея природы и экскурсионных вольеров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в дворец рода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Сапег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Ружанах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в дворец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Пусловских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Коссово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Бресту</w:t>
      </w:r>
    </w:p>
    <w:p w:rsidR="001273EC" w:rsidRPr="00D4525D" w:rsidRDefault="001273EC" w:rsidP="001273E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Посещение Брестской крепости</w:t>
      </w:r>
    </w:p>
    <w:p w:rsidR="001273EC" w:rsidRPr="00D4525D" w:rsidRDefault="001273EC" w:rsidP="0012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273EC" w:rsidRPr="00D4525D" w:rsidRDefault="00AD4FDE" w:rsidP="00AD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Преимущества тура:</w:t>
      </w:r>
    </w:p>
    <w:p w:rsidR="00AD4FDE" w:rsidRPr="00D4525D" w:rsidRDefault="00AD4FDE" w:rsidP="00AD4FDE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Размещение в комфортных проверенных отелях туристического класса </w:t>
      </w:r>
    </w:p>
    <w:p w:rsidR="00AD4FDE" w:rsidRPr="00D4525D" w:rsidRDefault="00AD4FDE" w:rsidP="00AD4FDE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Завтраки включены</w:t>
      </w:r>
    </w:p>
    <w:p w:rsidR="00AD4FDE" w:rsidRPr="00D4525D" w:rsidRDefault="00AD4FDE" w:rsidP="00AD4FDE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Полное сопровождение гидом на маршруте, от посадки в автобус до отъезда</w:t>
      </w:r>
    </w:p>
    <w:p w:rsidR="00AD4FDE" w:rsidRPr="00D4525D" w:rsidRDefault="00AD4FDE" w:rsidP="00AD4FDE">
      <w:pPr>
        <w:pStyle w:val="a4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Включено в стоимость посещение всех объектов по маршруту, нет никаких доплат за входные билеты</w:t>
      </w:r>
    </w:p>
    <w:p w:rsidR="00AD4FDE" w:rsidRPr="00D4525D" w:rsidRDefault="00AD4FDE" w:rsidP="00AD4FDE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F2D6F" w:rsidRPr="00D4525D" w:rsidRDefault="00841E13" w:rsidP="00690D2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1 ДЕНЬ</w:t>
      </w:r>
      <w:r w:rsidR="00953FFB"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 (суббота)</w:t>
      </w:r>
      <w:r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: </w:t>
      </w:r>
      <w:r w:rsidRPr="00D4525D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ГОМЕЛЬ </w:t>
      </w:r>
    </w:p>
    <w:p w:rsidR="00DF2D6F" w:rsidRPr="00D4525D" w:rsidRDefault="00DF2D6F" w:rsidP="00690D2B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</w:rPr>
        <w:t xml:space="preserve">08:36 - </w:t>
      </w:r>
      <w:r w:rsidR="00841E13" w:rsidRPr="00D4525D">
        <w:rPr>
          <w:rFonts w:ascii="Times New Roman" w:hAnsi="Times New Roman" w:cs="Times New Roman"/>
          <w:b/>
          <w:sz w:val="24"/>
          <w:szCs w:val="24"/>
        </w:rPr>
        <w:t>Прибытие</w:t>
      </w:r>
      <w:r w:rsidR="00841E13" w:rsidRPr="00D4525D">
        <w:rPr>
          <w:rFonts w:ascii="Times New Roman" w:hAnsi="Times New Roman" w:cs="Times New Roman"/>
          <w:sz w:val="24"/>
          <w:szCs w:val="24"/>
        </w:rPr>
        <w:t xml:space="preserve"> в Гомель утренним поездом</w:t>
      </w:r>
      <w:r w:rsidRPr="00D4525D">
        <w:rPr>
          <w:rFonts w:ascii="Times New Roman" w:hAnsi="Times New Roman" w:cs="Times New Roman"/>
          <w:sz w:val="24"/>
          <w:szCs w:val="24"/>
        </w:rPr>
        <w:t xml:space="preserve"> из Москвы (выезд из Москвы в пятницу в 19:56, время в пути – 12 ч 40 мин)</w:t>
      </w:r>
      <w:r w:rsidR="00841E13" w:rsidRPr="00D4525D">
        <w:rPr>
          <w:rFonts w:ascii="Times New Roman" w:hAnsi="Times New Roman" w:cs="Times New Roman"/>
          <w:sz w:val="24"/>
          <w:szCs w:val="24"/>
        </w:rPr>
        <w:t xml:space="preserve">. </w:t>
      </w:r>
      <w:r w:rsidR="00841E13" w:rsidRPr="00D4525D">
        <w:rPr>
          <w:rFonts w:ascii="Times New Roman" w:hAnsi="Times New Roman" w:cs="Times New Roman"/>
          <w:sz w:val="24"/>
          <w:szCs w:val="24"/>
          <w:lang w:val="be-BY"/>
        </w:rPr>
        <w:t>Г</w:t>
      </w:r>
      <w:r w:rsidR="00841E13" w:rsidRPr="00D4525D">
        <w:rPr>
          <w:rFonts w:ascii="Times New Roman" w:hAnsi="Times New Roman" w:cs="Times New Roman"/>
          <w:sz w:val="24"/>
          <w:szCs w:val="24"/>
        </w:rPr>
        <w:t xml:space="preserve">ид </w:t>
      </w:r>
      <w:r w:rsidR="00841E13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табличкой «</w:t>
      </w:r>
      <w:r w:rsidR="00841E13"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Беларусь: путешествие сквозь века и города</w:t>
      </w:r>
      <w:r w:rsidR="00841E13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841E13" w:rsidRPr="00D4525D">
        <w:rPr>
          <w:rFonts w:ascii="Times New Roman" w:hAnsi="Times New Roman" w:cs="Times New Roman"/>
          <w:sz w:val="24"/>
          <w:szCs w:val="24"/>
        </w:rPr>
        <w:t xml:space="preserve">встречает на перроне у </w:t>
      </w:r>
      <w:r w:rsidR="00841E13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вашего поезда. </w:t>
      </w:r>
    </w:p>
    <w:p w:rsidR="00DF2D6F" w:rsidRPr="00D4525D" w:rsidRDefault="00841E13" w:rsidP="00690D2B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Завтрак. </w:t>
      </w:r>
    </w:p>
    <w:p w:rsidR="00E64FD3" w:rsidRPr="00D4525D" w:rsidRDefault="00841E13" w:rsidP="00690D2B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Обзорная экскурсия по </w:t>
      </w:r>
      <w:r w:rsidR="00DF2D6F"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Гомелю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городская застройка XIX в., внешний осмотр </w:t>
      </w:r>
      <w:r w:rsidR="00953FFB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953FFB"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экскурсия в</w:t>
      </w:r>
      <w:r w:rsidR="004A6BC2"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</w:t>
      </w:r>
      <w:r w:rsidR="00953FFB"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двор</w:t>
      </w:r>
      <w:r w:rsidR="00953FFB"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ц Румянцевых-Паскевичей</w:t>
      </w:r>
      <w:r w:rsidR="00953FFB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внешний осмотр 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Петропавловского собора, прогулка по живописному парку XVIII-XIX вв.</w:t>
      </w:r>
      <w:r w:rsidR="00953FFB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Центральный ансамбль Гомеля, созданный мастерами классицизма XVIII-XIX вв., отличается простотой постройки и высокими архитектурно-художественными достоинствами отдельных сооружений.</w:t>
      </w:r>
      <w:r w:rsidR="00674B4D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96B38" w:rsidRPr="00D4525D" w:rsidRDefault="00C0733D" w:rsidP="00690D2B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Заселение в гостиницу</w:t>
      </w:r>
      <w:r w:rsidR="006365C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Турист (Гомель)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365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Свободное время.</w:t>
      </w:r>
    </w:p>
    <w:p w:rsidR="00896B38" w:rsidRPr="00D4525D" w:rsidRDefault="00CE6C12" w:rsidP="00690D2B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</w:t>
      </w:r>
      <w:r w:rsidR="00B633BE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Лето: 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Прогулка на теплоходе по реке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Сож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96B38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Теплоход отчаливает от берега </w:t>
      </w:r>
      <w:proofErr w:type="spellStart"/>
      <w:r w:rsidR="00896B38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Сожа</w:t>
      </w:r>
      <w:proofErr w:type="spellEnd"/>
      <w:r w:rsidR="00896B38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причала на Киевском спуске, находящемся на территории дворцово-паркового комплекса Румянцевых-Паскевичей – визитной карточки города. Прогулочный маршрут предполагает водное путешествие вдоль красивейшей Гомельской набережной </w:t>
      </w:r>
      <w:proofErr w:type="spellStart"/>
      <w:r w:rsidR="00896B38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Сожа</w:t>
      </w:r>
      <w:proofErr w:type="spellEnd"/>
      <w:r w:rsidR="00896B38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Киевского спуска вверх по реке </w:t>
      </w:r>
      <w:proofErr w:type="spellStart"/>
      <w:r w:rsidR="00896B38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Сож</w:t>
      </w:r>
      <w:proofErr w:type="spellEnd"/>
      <w:r w:rsidR="00896B38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 дельты </w:t>
      </w:r>
      <w:r w:rsidR="00896B38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Ипути, обратно вниз по реке до </w:t>
      </w:r>
      <w:proofErr w:type="spellStart"/>
      <w:r w:rsidR="00896B38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лебяжего</w:t>
      </w:r>
      <w:proofErr w:type="spellEnd"/>
      <w:r w:rsidR="00896B38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пруда и возврат вверх по реке до причала на Киевском спуске.</w:t>
      </w:r>
    </w:p>
    <w:p w:rsidR="00681879" w:rsidRPr="00D4525D" w:rsidRDefault="00896B38" w:rsidP="00690D2B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 время рейса пассажиры могут с непривычного ракурса (с реки) увидеть много различных объектов: парковую композицию "Лодочник", Киевский спуск, пешеходный мост через реку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Сож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ресторан "Прованс" на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Билецком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спуске, учебный корпус Гомельского медицинского университета, телевизионную вышку, гребную базу "Водник", городскую спасательную станцию ОСВОД, часовню-усыпальницу Паскевичей, собор Святых Петра и Павла, дворец Румянцевых-Паскевичей, башню обозрения и многое-многое другое.</w:t>
      </w:r>
    </w:p>
    <w:p w:rsidR="00B633BE" w:rsidRPr="00D4525D" w:rsidRDefault="00681879" w:rsidP="00690D2B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</w:t>
      </w:r>
      <w:r w:rsidR="00B633BE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Весна-осень: </w:t>
      </w: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в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Ветковский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музей старообрядчества и белорусских традиций. </w:t>
      </w:r>
      <w:r w:rsidR="00B633BE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Коллекции уникальных старообрядческих икон, рукописных и печатных книг, самая большая коллекция регионального текстиля (рушники, элементы традиционного костюма и др.) делают </w:t>
      </w:r>
      <w:proofErr w:type="spellStart"/>
      <w:r w:rsidR="00B633BE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Ветковский</w:t>
      </w:r>
      <w:proofErr w:type="spellEnd"/>
      <w:r w:rsidR="00B633BE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музей уникальным явлением в белорусской и старообрядческой культуре.</w:t>
      </w:r>
    </w:p>
    <w:p w:rsidR="00896B38" w:rsidRPr="00D4525D" w:rsidRDefault="00B633BE" w:rsidP="00690D2B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трёх этажах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Ветковского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музея действуют постоянные экспозиции, на которых представлена художественная культура и творчество нескольких народных традиций региона на юго-востоке Беларуси. Прежде всего, это культура православной белорусской деревни и старообрядческой Ветки — центра раскола конца XVII-XVIII веков.</w:t>
      </w:r>
    </w:p>
    <w:p w:rsidR="00503D00" w:rsidRPr="00D4525D" w:rsidRDefault="00503D00" w:rsidP="00E42962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F438A" w:rsidRPr="00D4525D" w:rsidRDefault="006F438A" w:rsidP="00690D2B">
      <w:pPr>
        <w:spacing w:after="0" w:line="240" w:lineRule="auto"/>
        <w:ind w:left="-851"/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2 ДЕНЬ (воскресенье): </w:t>
      </w:r>
      <w:r w:rsidR="00263DA8" w:rsidRPr="00D4525D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КРАСНЫЙ БЕРЕГ–ЖИЛИЧИ</w:t>
      </w:r>
      <w:r w:rsidR="00D83601" w:rsidRPr="00D4525D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-МОГИЛЕВ</w:t>
      </w:r>
    </w:p>
    <w:p w:rsidR="00BE16DF" w:rsidRPr="00D4525D" w:rsidRDefault="00263DA8" w:rsidP="00690D2B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b/>
          <w:sz w:val="24"/>
          <w:szCs w:val="24"/>
        </w:rPr>
        <w:t xml:space="preserve">Завтрак. </w:t>
      </w:r>
      <w:r w:rsidRPr="00D4525D">
        <w:rPr>
          <w:rFonts w:ascii="Times New Roman" w:hAnsi="Times New Roman" w:cs="Times New Roman"/>
          <w:sz w:val="24"/>
          <w:szCs w:val="24"/>
        </w:rPr>
        <w:t xml:space="preserve">Переезд в </w:t>
      </w:r>
      <w:proofErr w:type="spellStart"/>
      <w:r w:rsidRPr="00D4525D">
        <w:rPr>
          <w:rFonts w:ascii="Times New Roman" w:hAnsi="Times New Roman" w:cs="Times New Roman"/>
          <w:sz w:val="24"/>
          <w:szCs w:val="24"/>
        </w:rPr>
        <w:t>а.г</w:t>
      </w:r>
      <w:proofErr w:type="spellEnd"/>
      <w:r w:rsidRPr="00D4525D">
        <w:rPr>
          <w:rFonts w:ascii="Times New Roman" w:hAnsi="Times New Roman" w:cs="Times New Roman"/>
          <w:sz w:val="24"/>
          <w:szCs w:val="24"/>
        </w:rPr>
        <w:t>. Красный Берег (~ 120 км).</w:t>
      </w:r>
      <w:r w:rsidR="000042C2" w:rsidRPr="00D4525D">
        <w:rPr>
          <w:rFonts w:ascii="Times New Roman" w:hAnsi="Times New Roman" w:cs="Times New Roman"/>
          <w:sz w:val="24"/>
          <w:szCs w:val="24"/>
        </w:rPr>
        <w:t xml:space="preserve"> </w:t>
      </w:r>
      <w:r w:rsidR="003854BF" w:rsidRPr="00D4525D">
        <w:rPr>
          <w:rFonts w:ascii="Times New Roman" w:hAnsi="Times New Roman" w:cs="Times New Roman"/>
          <w:sz w:val="24"/>
          <w:szCs w:val="24"/>
        </w:rPr>
        <w:t xml:space="preserve">Посещение дворцово-паркового комплекса </w:t>
      </w:r>
      <w:r w:rsidR="001506B2" w:rsidRPr="00D4525D">
        <w:rPr>
          <w:rFonts w:ascii="Times New Roman" w:hAnsi="Times New Roman" w:cs="Times New Roman"/>
          <w:sz w:val="24"/>
          <w:szCs w:val="24"/>
        </w:rPr>
        <w:t>Козелл-</w:t>
      </w:r>
      <w:proofErr w:type="spellStart"/>
      <w:r w:rsidR="001506B2" w:rsidRPr="00D4525D">
        <w:rPr>
          <w:rFonts w:ascii="Times New Roman" w:hAnsi="Times New Roman" w:cs="Times New Roman"/>
          <w:sz w:val="24"/>
          <w:szCs w:val="24"/>
        </w:rPr>
        <w:t>Поклевских</w:t>
      </w:r>
      <w:proofErr w:type="spellEnd"/>
      <w:r w:rsidR="003854BF" w:rsidRPr="00D4525D">
        <w:rPr>
          <w:rFonts w:ascii="Times New Roman" w:hAnsi="Times New Roman" w:cs="Times New Roman"/>
          <w:sz w:val="24"/>
          <w:szCs w:val="24"/>
        </w:rPr>
        <w:t xml:space="preserve"> в деревне Красный Берег. Вас ожидает знакомство с усадьбой, которая на сегодняшний день считается одной из самых красивых в Беларуси. Дворец был построен в конце XIX в. в стиле неоготики с элементами </w:t>
      </w:r>
      <w:proofErr w:type="spellStart"/>
      <w:r w:rsidR="003854BF" w:rsidRPr="00D4525D">
        <w:rPr>
          <w:rFonts w:ascii="Times New Roman" w:hAnsi="Times New Roman" w:cs="Times New Roman"/>
          <w:sz w:val="24"/>
          <w:szCs w:val="24"/>
        </w:rPr>
        <w:t>неоренесанаса</w:t>
      </w:r>
      <w:proofErr w:type="spellEnd"/>
      <w:r w:rsidR="003854BF" w:rsidRPr="00D4525D">
        <w:rPr>
          <w:rFonts w:ascii="Times New Roman" w:hAnsi="Times New Roman" w:cs="Times New Roman"/>
          <w:sz w:val="24"/>
          <w:szCs w:val="24"/>
        </w:rPr>
        <w:t xml:space="preserve"> и арабской архитектуры. С северной стороны к дворцу примыкает небольшой английский парк – памятник садово-паркового искусства XIX в. В 2015 г. усадьба открылась для посетителей. Неподалеку от усадьбы, в 2007 г. разместился мемориальный комплекс «Детям – жертвам Великой Отечественной войны», более известный как «детская Хатынь». Аналогов мемориалу нет нигде в мире. Мемориал установл</w:t>
      </w:r>
      <w:r w:rsidR="001506B2" w:rsidRPr="00D4525D">
        <w:rPr>
          <w:rFonts w:ascii="Times New Roman" w:hAnsi="Times New Roman" w:cs="Times New Roman"/>
          <w:sz w:val="24"/>
          <w:szCs w:val="24"/>
        </w:rPr>
        <w:t>ен на месте детского концлагеря</w:t>
      </w:r>
      <w:r w:rsidR="003854BF" w:rsidRPr="00D4525D">
        <w:rPr>
          <w:rFonts w:ascii="Times New Roman" w:hAnsi="Times New Roman" w:cs="Times New Roman"/>
          <w:sz w:val="24"/>
          <w:szCs w:val="24"/>
        </w:rPr>
        <w:t>. В груди холодеет, когда видишь белоснежный мрамор школьных парт, ученическую доску и белый кораблик – символ детской мечты, которой не суждено было сбыться.</w:t>
      </w:r>
      <w:r w:rsidR="000042C2" w:rsidRPr="00D452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90D2B" w:rsidRPr="00D4525D" w:rsidRDefault="000042C2" w:rsidP="00690D2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Обед.</w:t>
      </w:r>
      <w:r w:rsidRPr="00D452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906F4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Переезд в д. </w:t>
      </w:r>
      <w:proofErr w:type="spellStart"/>
      <w:r w:rsidR="001906F4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Жиличи</w:t>
      </w:r>
      <w:proofErr w:type="spellEnd"/>
      <w:r w:rsidR="001906F4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(~ 40 км), где располагается Дворец древнего рода Булгаков</w:t>
      </w:r>
      <w:r w:rsidR="00D657BC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называют «второй Несвиж». И не зря, дворец поражает своей красотой и масш</w:t>
      </w:r>
      <w:r w:rsidR="00690018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D657BC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абами.</w:t>
      </w:r>
      <w:r w:rsidR="00D657BC" w:rsidRPr="00D4525D">
        <w:rPr>
          <w:rFonts w:ascii="Times New Roman" w:hAnsi="Times New Roman" w:cs="Times New Roman"/>
        </w:rPr>
        <w:t xml:space="preserve"> </w:t>
      </w:r>
      <w:r w:rsidR="00D657BC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Дворцу в </w:t>
      </w:r>
      <w:proofErr w:type="spellStart"/>
      <w:r w:rsidR="00D657BC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Жиличах</w:t>
      </w:r>
      <w:proofErr w:type="spellEnd"/>
      <w:r w:rsidR="00D657BC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почти 200 лет. Он пережил две мировые </w:t>
      </w:r>
      <w:r w:rsidR="00690018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войны, не раз менял владельцев, н</w:t>
      </w:r>
      <w:r w:rsidR="00D657BC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о устоял и уцелел.</w:t>
      </w:r>
      <w:r w:rsidR="0006083A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42962" w:rsidRPr="00D4525D" w:rsidRDefault="0006083A" w:rsidP="00690D2B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Переезд в Рогачев (~ 30 км). Посещение фирменного магазина Рогачевского молочного комбината, где производят самую известную белорусскую сгущенку. </w:t>
      </w:r>
      <w:r w:rsidR="003854BF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Переезд в Могилев (~ 110 км)</w:t>
      </w:r>
      <w:r w:rsidR="00725BC9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Свободное время. Ночь в </w:t>
      </w:r>
      <w:r w:rsidR="00725BC9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гостинице</w:t>
      </w:r>
      <w:r w:rsidR="00BE16DF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D4FDE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Турист </w:t>
      </w:r>
      <w:r w:rsidR="00BE16DF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(Могилев)</w:t>
      </w:r>
      <w:r w:rsidR="003854BF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83601" w:rsidRPr="00D4525D" w:rsidRDefault="00D83601" w:rsidP="00690D2B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854BF" w:rsidRPr="00D4525D" w:rsidRDefault="003854BF" w:rsidP="00690D2B">
      <w:pPr>
        <w:spacing w:after="0" w:line="240" w:lineRule="auto"/>
        <w:ind w:left="-851"/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3 ДЕНЬ (понедельник): </w:t>
      </w:r>
      <w:r w:rsidRPr="00D4525D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МОГИЛЕВ</w:t>
      </w:r>
      <w:r w:rsidR="00D83601" w:rsidRPr="00D4525D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-МИНСК</w:t>
      </w:r>
    </w:p>
    <w:p w:rsidR="00E42962" w:rsidRPr="00D4525D" w:rsidRDefault="003854BF" w:rsidP="00690D2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b/>
          <w:sz w:val="24"/>
          <w:szCs w:val="24"/>
        </w:rPr>
        <w:t xml:space="preserve">Завтрак. </w:t>
      </w:r>
      <w:r w:rsidRPr="00D4525D">
        <w:rPr>
          <w:rFonts w:ascii="Times New Roman" w:hAnsi="Times New Roman" w:cs="Times New Roman"/>
          <w:sz w:val="24"/>
          <w:szCs w:val="24"/>
        </w:rPr>
        <w:t xml:space="preserve">Экскурсия по Могилеву – одному из старейших белорусских городов, расположенному на живописных берегах Днепра. Вы увидите жилые дома и гражданские постройки конца XVIII – XIX вв., кафедральный костел Св. Станислава, Дом правительства БССР 1930-х гг., Кафедральный собор Трех святителей, площадь звезд и памятник звездочету. </w:t>
      </w:r>
      <w:r w:rsidRPr="00D4525D">
        <w:rPr>
          <w:rFonts w:ascii="Times New Roman" w:hAnsi="Times New Roman" w:cs="Times New Roman"/>
          <w:b/>
          <w:sz w:val="24"/>
          <w:szCs w:val="24"/>
        </w:rPr>
        <w:t>Обед.</w:t>
      </w:r>
      <w:r w:rsidRPr="00D4525D">
        <w:rPr>
          <w:rFonts w:ascii="Times New Roman" w:hAnsi="Times New Roman" w:cs="Times New Roman"/>
          <w:sz w:val="24"/>
          <w:szCs w:val="24"/>
        </w:rPr>
        <w:t xml:space="preserve"> Переезд в Минск (~ </w:t>
      </w:r>
      <w:r w:rsidR="00B161E3" w:rsidRPr="00D4525D">
        <w:rPr>
          <w:rFonts w:ascii="Times New Roman" w:hAnsi="Times New Roman" w:cs="Times New Roman"/>
          <w:sz w:val="24"/>
          <w:szCs w:val="24"/>
        </w:rPr>
        <w:t>2</w:t>
      </w:r>
      <w:r w:rsidRPr="00D4525D">
        <w:rPr>
          <w:rFonts w:ascii="Times New Roman" w:hAnsi="Times New Roman" w:cs="Times New Roman"/>
          <w:sz w:val="24"/>
          <w:szCs w:val="24"/>
        </w:rPr>
        <w:t>10 км)</w:t>
      </w:r>
      <w:r w:rsidR="00B161E3" w:rsidRPr="00D4525D">
        <w:rPr>
          <w:rFonts w:ascii="Times New Roman" w:hAnsi="Times New Roman" w:cs="Times New Roman"/>
          <w:sz w:val="24"/>
          <w:szCs w:val="24"/>
        </w:rPr>
        <w:t xml:space="preserve">. </w:t>
      </w:r>
      <w:r w:rsidR="00B161E3" w:rsidRPr="00D452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Свободное время. Ночь в </w:t>
      </w:r>
      <w:r w:rsidR="00725BC9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гостинице</w:t>
      </w:r>
      <w:r w:rsidR="00AD4FDE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Юбилейная</w:t>
      </w:r>
      <w:r w:rsidR="00BE16DF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(Минск)</w:t>
      </w:r>
      <w:r w:rsidR="00B161E3" w:rsidRPr="00D452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03D00" w:rsidRPr="00D4525D" w:rsidRDefault="00503D00" w:rsidP="00690D2B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161E3" w:rsidRPr="00D4525D" w:rsidRDefault="00B161E3" w:rsidP="00690D2B">
      <w:pPr>
        <w:spacing w:after="0" w:line="240" w:lineRule="auto"/>
        <w:ind w:left="-851"/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4 ДЕНЬ (вторник): </w:t>
      </w:r>
      <w:r w:rsidRPr="00D4525D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МИНСК</w:t>
      </w:r>
      <w:r w:rsidR="00B60FEC" w:rsidRPr="00D4525D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-ЛИДА</w:t>
      </w:r>
    </w:p>
    <w:p w:rsidR="00503D00" w:rsidRPr="00D4525D" w:rsidRDefault="00B161E3" w:rsidP="00690D2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525D">
        <w:rPr>
          <w:rFonts w:ascii="Times New Roman" w:hAnsi="Times New Roman" w:cs="Times New Roman"/>
          <w:b/>
          <w:sz w:val="24"/>
          <w:szCs w:val="24"/>
        </w:rPr>
        <w:t xml:space="preserve">Завтрак. </w:t>
      </w:r>
      <w:r w:rsidR="002D025F" w:rsidRPr="00D4525D">
        <w:rPr>
          <w:rFonts w:ascii="Times New Roman" w:hAnsi="Times New Roman" w:cs="Times New Roman"/>
          <w:sz w:val="24"/>
          <w:szCs w:val="24"/>
        </w:rPr>
        <w:t xml:space="preserve">Обзорная </w:t>
      </w:r>
      <w:proofErr w:type="spellStart"/>
      <w:r w:rsidR="002D025F" w:rsidRPr="00D4525D">
        <w:rPr>
          <w:rFonts w:ascii="Times New Roman" w:hAnsi="Times New Roman" w:cs="Times New Roman"/>
          <w:sz w:val="24"/>
          <w:szCs w:val="24"/>
        </w:rPr>
        <w:t>автобусно</w:t>
      </w:r>
      <w:proofErr w:type="spellEnd"/>
      <w:r w:rsidR="002D025F" w:rsidRPr="00D4525D">
        <w:rPr>
          <w:rFonts w:ascii="Times New Roman" w:hAnsi="Times New Roman" w:cs="Times New Roman"/>
          <w:sz w:val="24"/>
          <w:szCs w:val="24"/>
        </w:rPr>
        <w:t>-пешеходная экскурсии:</w:t>
      </w:r>
      <w:r w:rsidR="002D025F" w:rsidRPr="00D4525D">
        <w:rPr>
          <w:rFonts w:ascii="Times New Roman" w:hAnsi="Times New Roman" w:cs="Times New Roman"/>
          <w:i/>
          <w:sz w:val="24"/>
          <w:szCs w:val="24"/>
        </w:rPr>
        <w:t xml:space="preserve"> Троицкое предместье, старый город, ратушная площадь, православный и католический соборы, хоккейная арена, проспекты, площади и обелиски белорусской столицы. </w:t>
      </w:r>
      <w:r w:rsidR="002D025F" w:rsidRPr="00D45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 время экскурсии вы сможете не только увидеть основные достопримечательности, но и узнать о важнейших исторических событиях из жизни города: битва на реке Немиге, наделение города правом на самоуправление, войны XVII и XVIII </w:t>
      </w:r>
      <w:proofErr w:type="spellStart"/>
      <w:r w:rsidR="002D025F" w:rsidRPr="00D4525D">
        <w:rPr>
          <w:rFonts w:ascii="Times New Roman" w:hAnsi="Times New Roman" w:cs="Times New Roman"/>
          <w:bCs/>
          <w:color w:val="000000"/>
          <w:sz w:val="24"/>
          <w:szCs w:val="24"/>
        </w:rPr>
        <w:t>стст</w:t>
      </w:r>
      <w:proofErr w:type="spellEnd"/>
      <w:r w:rsidR="002D025F" w:rsidRPr="00D45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., героическое подполье в годы Великой Отечественной и многое другое. Широкие проспекты, просторные площади, сталинский ампир – Минск удивительно гармоничен и светел, а местные жители доброжелательны и всегда готовы помочь туристу. </w:t>
      </w:r>
      <w:r w:rsidR="002D025F" w:rsidRPr="00D45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Обед.</w:t>
      </w:r>
      <w:r w:rsidR="002D025F" w:rsidRPr="00D45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Переезд в Лиду (~ 170 км). Экскурсия на пивоваренный завод и музей Лидского пива. Вас ожидает экскурсия по трем этажам музея, где гид расскажет о производстве пива и об истории пивзавода, а также дегустация 4-х сортов лидского пива на четвертом этаже.</w:t>
      </w:r>
      <w:r w:rsidR="00B60FEC" w:rsidRPr="00D45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Если Вы хотите увидеть, как варятся классические и </w:t>
      </w:r>
      <w:proofErr w:type="spellStart"/>
      <w:r w:rsidR="00B60FEC" w:rsidRPr="00D4525D">
        <w:rPr>
          <w:rFonts w:ascii="Times New Roman" w:hAnsi="Times New Roman" w:cs="Times New Roman"/>
          <w:bCs/>
          <w:color w:val="000000"/>
          <w:sz w:val="24"/>
          <w:szCs w:val="24"/>
        </w:rPr>
        <w:t>крафтовые</w:t>
      </w:r>
      <w:proofErr w:type="spellEnd"/>
      <w:r w:rsidR="00B60FEC" w:rsidRPr="00D45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сорта пива с использованием немецкого и чешского оборудования, если Вы давно мечтали о посещении </w:t>
      </w:r>
      <w:r w:rsidR="00B60FEC" w:rsidRPr="00D4525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настоящей пивоварни, то экскурсия на «Лидское пиво» станет для Вас настоящим приключением. Откройте тайны древнего ремесла на одном из самых старых пивоваренных предприятий страны. Свободное время. Ночь в </w:t>
      </w:r>
      <w:r w:rsidR="00725BC9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гостинице</w:t>
      </w:r>
      <w:r w:rsidR="00AD4FDE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Лида</w:t>
      </w:r>
      <w:r w:rsidR="00BE16DF"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(Лида)</w:t>
      </w:r>
      <w:r w:rsidR="00B60FEC" w:rsidRPr="00D4525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03D00" w:rsidRPr="00D4525D" w:rsidRDefault="00503D00" w:rsidP="00690D2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60FEC" w:rsidRPr="00D4525D" w:rsidRDefault="00B60FEC" w:rsidP="00690D2B">
      <w:pPr>
        <w:spacing w:after="0" w:line="240" w:lineRule="auto"/>
        <w:ind w:left="-851"/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5 ДЕНЬ (среда): </w:t>
      </w:r>
      <w:r w:rsidRPr="00D4525D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ЛИДА-ГРОДНО</w:t>
      </w:r>
      <w:r w:rsidR="00D83601" w:rsidRPr="00D4525D">
        <w:rPr>
          <w:rFonts w:ascii="Times New Roman" w:eastAsia="Cambria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-БЕЛОВЕЖСКАЯ ПУЩА</w:t>
      </w:r>
    </w:p>
    <w:p w:rsidR="00B22240" w:rsidRPr="00D4525D" w:rsidRDefault="00B60FEC" w:rsidP="00690D2B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25D">
        <w:rPr>
          <w:rFonts w:ascii="Times New Roman" w:hAnsi="Times New Roman" w:cs="Times New Roman"/>
          <w:b/>
          <w:sz w:val="24"/>
          <w:szCs w:val="24"/>
        </w:rPr>
        <w:t xml:space="preserve">Завтрак. </w:t>
      </w:r>
      <w:r w:rsidRPr="00D4525D">
        <w:rPr>
          <w:rFonts w:ascii="Times New Roman" w:hAnsi="Times New Roman" w:cs="Times New Roman"/>
          <w:sz w:val="24"/>
          <w:szCs w:val="24"/>
        </w:rPr>
        <w:t>Знакомство с замком X</w:t>
      </w:r>
      <w:r w:rsidR="0006083A" w:rsidRPr="00D4525D">
        <w:rPr>
          <w:rFonts w:ascii="Times New Roman" w:hAnsi="Times New Roman" w:cs="Times New Roman"/>
          <w:sz w:val="24"/>
          <w:szCs w:val="24"/>
        </w:rPr>
        <w:t xml:space="preserve">IV века Великого князя </w:t>
      </w:r>
      <w:proofErr w:type="spellStart"/>
      <w:r w:rsidR="0006083A" w:rsidRPr="00D4525D">
        <w:rPr>
          <w:rFonts w:ascii="Times New Roman" w:hAnsi="Times New Roman" w:cs="Times New Roman"/>
          <w:sz w:val="24"/>
          <w:szCs w:val="24"/>
        </w:rPr>
        <w:t>Гедимина</w:t>
      </w:r>
      <w:proofErr w:type="spellEnd"/>
      <w:r w:rsidR="0006083A" w:rsidRPr="00D4525D">
        <w:rPr>
          <w:rFonts w:ascii="Times New Roman" w:hAnsi="Times New Roman" w:cs="Times New Roman"/>
          <w:sz w:val="24"/>
          <w:szCs w:val="24"/>
        </w:rPr>
        <w:t>, внешний осмотр замка.</w:t>
      </w:r>
      <w:r w:rsidR="005632B8" w:rsidRPr="00D4525D">
        <w:rPr>
          <w:rFonts w:ascii="Times New Roman" w:hAnsi="Times New Roman" w:cs="Times New Roman"/>
          <w:sz w:val="24"/>
          <w:szCs w:val="24"/>
        </w:rPr>
        <w:t xml:space="preserve"> Переезд в Гродно (~ 120 км). </w:t>
      </w:r>
      <w:r w:rsidR="00725BC9" w:rsidRPr="00D4525D">
        <w:rPr>
          <w:rFonts w:ascii="Times New Roman" w:hAnsi="Times New Roman" w:cs="Times New Roman"/>
          <w:b/>
          <w:sz w:val="24"/>
          <w:szCs w:val="24"/>
        </w:rPr>
        <w:t>Обед.</w:t>
      </w:r>
      <w:r w:rsidR="00725BC9" w:rsidRPr="00D4525D">
        <w:rPr>
          <w:rFonts w:ascii="Times New Roman" w:hAnsi="Times New Roman" w:cs="Times New Roman"/>
          <w:sz w:val="24"/>
          <w:szCs w:val="24"/>
        </w:rPr>
        <w:t xml:space="preserve"> Обзорная автобусная и пешеходная экскурсия: могучий Старый замок</w:t>
      </w:r>
      <w:r w:rsidR="0006083A" w:rsidRPr="00D4525D">
        <w:rPr>
          <w:rFonts w:ascii="Times New Roman" w:hAnsi="Times New Roman" w:cs="Times New Roman"/>
          <w:sz w:val="24"/>
          <w:szCs w:val="24"/>
        </w:rPr>
        <w:t xml:space="preserve"> с экскурсией внутри замка</w:t>
      </w:r>
      <w:r w:rsidR="00725BC9" w:rsidRPr="00D4525D">
        <w:rPr>
          <w:rFonts w:ascii="Times New Roman" w:hAnsi="Times New Roman" w:cs="Times New Roman"/>
          <w:sz w:val="24"/>
          <w:szCs w:val="24"/>
        </w:rPr>
        <w:t xml:space="preserve"> и изящный Новый дворец, католические монастыри </w:t>
      </w:r>
      <w:proofErr w:type="spellStart"/>
      <w:r w:rsidR="00725BC9" w:rsidRPr="00D4525D">
        <w:rPr>
          <w:rFonts w:ascii="Times New Roman" w:hAnsi="Times New Roman" w:cs="Times New Roman"/>
          <w:sz w:val="24"/>
          <w:szCs w:val="24"/>
        </w:rPr>
        <w:t>бригиток</w:t>
      </w:r>
      <w:proofErr w:type="spellEnd"/>
      <w:r w:rsidR="00725BC9" w:rsidRPr="00D4525D">
        <w:rPr>
          <w:rFonts w:ascii="Times New Roman" w:hAnsi="Times New Roman" w:cs="Times New Roman"/>
          <w:sz w:val="24"/>
          <w:szCs w:val="24"/>
        </w:rPr>
        <w:t xml:space="preserve"> и бернардинцев, величественный фарный костел Св. Франциска </w:t>
      </w:r>
      <w:proofErr w:type="spellStart"/>
      <w:r w:rsidR="00725BC9" w:rsidRPr="00D4525D">
        <w:rPr>
          <w:rFonts w:ascii="Times New Roman" w:hAnsi="Times New Roman" w:cs="Times New Roman"/>
          <w:sz w:val="24"/>
          <w:szCs w:val="24"/>
        </w:rPr>
        <w:t>Ксаверия</w:t>
      </w:r>
      <w:proofErr w:type="spellEnd"/>
      <w:r w:rsidR="00725BC9" w:rsidRPr="00D4525D">
        <w:rPr>
          <w:rFonts w:ascii="Times New Roman" w:hAnsi="Times New Roman" w:cs="Times New Roman"/>
          <w:sz w:val="24"/>
          <w:szCs w:val="24"/>
        </w:rPr>
        <w:t xml:space="preserve"> и самая старая аптека, живописные набережные Немана и </w:t>
      </w:r>
      <w:proofErr w:type="spellStart"/>
      <w:r w:rsidR="00725BC9" w:rsidRPr="00D4525D">
        <w:rPr>
          <w:rFonts w:ascii="Times New Roman" w:hAnsi="Times New Roman" w:cs="Times New Roman"/>
          <w:sz w:val="24"/>
          <w:szCs w:val="24"/>
        </w:rPr>
        <w:t>Каложская</w:t>
      </w:r>
      <w:proofErr w:type="spellEnd"/>
      <w:r w:rsidR="00725BC9" w:rsidRPr="00D4525D">
        <w:rPr>
          <w:rFonts w:ascii="Times New Roman" w:hAnsi="Times New Roman" w:cs="Times New Roman"/>
          <w:sz w:val="24"/>
          <w:szCs w:val="24"/>
        </w:rPr>
        <w:t xml:space="preserve"> церковь XII века – прекрасно сохранившийся пример западнорусской православной культуры. </w:t>
      </w:r>
    </w:p>
    <w:p w:rsidR="00B22240" w:rsidRPr="00D4525D" w:rsidRDefault="00B22240" w:rsidP="00690D2B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25D">
        <w:rPr>
          <w:rFonts w:ascii="Times New Roman" w:hAnsi="Times New Roman" w:cs="Times New Roman"/>
          <w:sz w:val="24"/>
          <w:szCs w:val="24"/>
        </w:rPr>
        <w:t xml:space="preserve">*Органный концерт в Кирхе Св. Иоанна. </w:t>
      </w:r>
    </w:p>
    <w:p w:rsidR="0006083A" w:rsidRPr="00D4525D" w:rsidRDefault="00725BC9" w:rsidP="00690D2B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25D">
        <w:rPr>
          <w:rFonts w:ascii="Times New Roman" w:hAnsi="Times New Roman" w:cs="Times New Roman"/>
          <w:sz w:val="24"/>
          <w:szCs w:val="24"/>
        </w:rPr>
        <w:t>Переезд в Беловежскую пущу</w:t>
      </w:r>
      <w:r w:rsidR="00B22240" w:rsidRPr="00D4525D">
        <w:rPr>
          <w:rFonts w:ascii="Times New Roman" w:hAnsi="Times New Roman" w:cs="Times New Roman"/>
          <w:sz w:val="24"/>
          <w:szCs w:val="24"/>
        </w:rPr>
        <w:t xml:space="preserve"> (~ 180 км).</w:t>
      </w:r>
    </w:p>
    <w:p w:rsidR="000B1FF5" w:rsidRPr="00D4525D" w:rsidRDefault="00725BC9" w:rsidP="00690D2B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25D">
        <w:rPr>
          <w:rFonts w:ascii="Times New Roman" w:hAnsi="Times New Roman" w:cs="Times New Roman"/>
          <w:sz w:val="24"/>
          <w:szCs w:val="24"/>
        </w:rPr>
        <w:t>Свободное время. Ночь в гостинице</w:t>
      </w:r>
      <w:r w:rsidR="00AD4FDE" w:rsidRPr="00D45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FDE" w:rsidRPr="00D4525D">
        <w:rPr>
          <w:rFonts w:ascii="Times New Roman" w:hAnsi="Times New Roman" w:cs="Times New Roman"/>
          <w:sz w:val="24"/>
          <w:szCs w:val="24"/>
        </w:rPr>
        <w:t>парк-отель</w:t>
      </w:r>
      <w:proofErr w:type="spellEnd"/>
      <w:r w:rsidR="00AD4FDE" w:rsidRPr="00D4525D">
        <w:rPr>
          <w:rFonts w:ascii="Times New Roman" w:hAnsi="Times New Roman" w:cs="Times New Roman"/>
          <w:sz w:val="24"/>
          <w:szCs w:val="24"/>
        </w:rPr>
        <w:t xml:space="preserve"> «беловежская пуща»</w:t>
      </w:r>
      <w:r w:rsidR="00911C38" w:rsidRPr="00D4525D">
        <w:rPr>
          <w:rFonts w:ascii="Times New Roman" w:hAnsi="Times New Roman" w:cs="Times New Roman"/>
          <w:sz w:val="24"/>
          <w:szCs w:val="24"/>
        </w:rPr>
        <w:t xml:space="preserve"> (Беловежская пуща)</w:t>
      </w:r>
      <w:r w:rsidRPr="00D452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D00" w:rsidRPr="00D4525D" w:rsidRDefault="00503D00" w:rsidP="00690D2B">
      <w:pPr>
        <w:spacing w:after="0" w:line="240" w:lineRule="auto"/>
        <w:ind w:left="-85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2C2" w:rsidRPr="00D4525D" w:rsidRDefault="00725BC9" w:rsidP="00690D2B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 xml:space="preserve">6 ДЕНЬ (четверг): </w:t>
      </w:r>
      <w:r w:rsidR="0032681D"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БЕЛОВЕЖСКАЯ ПУЩА</w:t>
      </w:r>
      <w:r w:rsidR="002962D8"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-РУЖАНЫ-КОССОВО</w:t>
      </w:r>
      <w:r w:rsidR="0032681D"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-БРЕСТ</w:t>
      </w:r>
    </w:p>
    <w:p w:rsidR="007E761F" w:rsidRPr="00D4525D" w:rsidRDefault="006A7B3D" w:rsidP="00690D2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b/>
          <w:sz w:val="24"/>
          <w:szCs w:val="24"/>
        </w:rPr>
        <w:t xml:space="preserve">Завтрак. </w:t>
      </w: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Беловежская Пуща – последний реликтовый лес Европы, национальный парк, в котором сочетаются богатый растительный мир и изумительные ландшафты. Именно здесь обитают могучие зубры. </w:t>
      </w:r>
      <w:r w:rsidR="00B22240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Обзорная экскурсия по территории пущи и посещение</w:t>
      </w: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музея природы. </w:t>
      </w:r>
      <w:r w:rsidRPr="00D452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Обед.</w:t>
      </w: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Переезд в </w:t>
      </w:r>
      <w:r w:rsidR="000139E2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Ружаны</w:t>
      </w: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0139E2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~ 11</w:t>
      </w: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0 км)</w:t>
      </w:r>
      <w:r w:rsidR="009F70EE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70EE" w:rsidRPr="00D4525D">
        <w:rPr>
          <w:rFonts w:ascii="Times New Roman" w:hAnsi="Times New Roman" w:cs="Times New Roman"/>
          <w:sz w:val="24"/>
          <w:szCs w:val="24"/>
        </w:rPr>
        <w:t xml:space="preserve">– уютный городок, сохранивший весь комплекс построек </w:t>
      </w:r>
      <w:r w:rsidR="009F70EE" w:rsidRPr="00D4525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9F70EE" w:rsidRPr="00D4525D">
        <w:rPr>
          <w:rFonts w:ascii="Times New Roman" w:hAnsi="Times New Roman" w:cs="Times New Roman"/>
          <w:sz w:val="24"/>
          <w:szCs w:val="24"/>
        </w:rPr>
        <w:t>-</w:t>
      </w:r>
      <w:r w:rsidR="009F70EE" w:rsidRPr="00D4525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9F70EE" w:rsidRPr="00D4525D">
        <w:rPr>
          <w:rFonts w:ascii="Times New Roman" w:hAnsi="Times New Roman" w:cs="Times New Roman"/>
          <w:sz w:val="24"/>
          <w:szCs w:val="24"/>
        </w:rPr>
        <w:t xml:space="preserve"> </w:t>
      </w:r>
      <w:r w:rsidR="009F70EE" w:rsidRPr="00D4525D">
        <w:rPr>
          <w:rFonts w:ascii="Times New Roman" w:hAnsi="Times New Roman" w:cs="Times New Roman"/>
          <w:sz w:val="24"/>
          <w:szCs w:val="24"/>
          <w:lang w:val="be-BY"/>
        </w:rPr>
        <w:t>вв</w:t>
      </w:r>
      <w:r w:rsidR="009F70EE" w:rsidRPr="00D4525D">
        <w:rPr>
          <w:rFonts w:ascii="Times New Roman" w:hAnsi="Times New Roman" w:cs="Times New Roman"/>
          <w:sz w:val="24"/>
          <w:szCs w:val="24"/>
        </w:rPr>
        <w:t xml:space="preserve">., </w:t>
      </w:r>
      <w:r w:rsidR="009F70EE" w:rsidRPr="00D4525D">
        <w:rPr>
          <w:rFonts w:ascii="Times New Roman" w:hAnsi="Times New Roman" w:cs="Times New Roman"/>
          <w:sz w:val="24"/>
          <w:szCs w:val="24"/>
          <w:lang w:val="be-BY"/>
        </w:rPr>
        <w:t>сред</w:t>
      </w:r>
      <w:r w:rsidR="009F70EE" w:rsidRPr="00D4525D">
        <w:rPr>
          <w:rFonts w:ascii="Times New Roman" w:hAnsi="Times New Roman" w:cs="Times New Roman"/>
          <w:sz w:val="24"/>
          <w:szCs w:val="24"/>
        </w:rPr>
        <w:t>и</w:t>
      </w:r>
      <w:r w:rsidR="009F70EE" w:rsidRPr="00D4525D">
        <w:rPr>
          <w:rFonts w:ascii="Times New Roman" w:hAnsi="Times New Roman" w:cs="Times New Roman"/>
          <w:sz w:val="24"/>
          <w:szCs w:val="24"/>
          <w:lang w:val="be-BY"/>
        </w:rPr>
        <w:t xml:space="preserve"> которых дворец могущественного рода Сапег, доминиканский Троицкий костёл и Петропавловская церковь бывшего базилианского монастыря</w:t>
      </w:r>
      <w:r w:rsidR="009F70EE" w:rsidRPr="00D4525D">
        <w:rPr>
          <w:rFonts w:ascii="Times New Roman" w:hAnsi="Times New Roman" w:cs="Times New Roman"/>
          <w:sz w:val="24"/>
          <w:szCs w:val="24"/>
        </w:rPr>
        <w:t>.</w:t>
      </w:r>
      <w:r w:rsidR="00970739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70739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Ружанский</w:t>
      </w:r>
      <w:proofErr w:type="spellEnd"/>
      <w:r w:rsidR="00970739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дворцовый комплекс рода </w:t>
      </w:r>
      <w:proofErr w:type="spellStart"/>
      <w:r w:rsidR="00970739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Сапег</w:t>
      </w:r>
      <w:proofErr w:type="spellEnd"/>
      <w:r w:rsidR="00970739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одна из крупнейших магнатских резиденций XVII–XVIII веков в Беларуси. К 2011 году была закончена реставрация въездных ворот, восточного и западного флигелей. Сейчас в них располагается музей. </w:t>
      </w:r>
      <w:r w:rsidR="009F70EE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Переезд в Косс</w:t>
      </w:r>
      <w:r w:rsidR="007E761F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ово (~ 25 км)</w:t>
      </w:r>
      <w:r w:rsidR="009F70EE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70EE" w:rsidRPr="00D4525D">
        <w:rPr>
          <w:rFonts w:ascii="Times New Roman" w:hAnsi="Times New Roman" w:cs="Times New Roman"/>
          <w:sz w:val="24"/>
          <w:szCs w:val="24"/>
        </w:rPr>
        <w:t xml:space="preserve">на родину человека, в честь которого названа самая высокая гора в Австралии, – </w:t>
      </w:r>
      <w:proofErr w:type="spellStart"/>
      <w:r w:rsidR="009F70EE" w:rsidRPr="00D4525D">
        <w:rPr>
          <w:rFonts w:ascii="Times New Roman" w:hAnsi="Times New Roman" w:cs="Times New Roman"/>
          <w:sz w:val="24"/>
          <w:szCs w:val="24"/>
        </w:rPr>
        <w:t>Тадеуша</w:t>
      </w:r>
      <w:proofErr w:type="spellEnd"/>
      <w:r w:rsidR="009F70EE" w:rsidRPr="00D45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0EE" w:rsidRPr="00D4525D">
        <w:rPr>
          <w:rFonts w:ascii="Times New Roman" w:hAnsi="Times New Roman" w:cs="Times New Roman"/>
          <w:sz w:val="24"/>
          <w:szCs w:val="24"/>
        </w:rPr>
        <w:t>Костюшк</w:t>
      </w:r>
      <w:proofErr w:type="spellEnd"/>
      <w:r w:rsidR="009F70EE" w:rsidRPr="00D4525D">
        <w:rPr>
          <w:rFonts w:ascii="Times New Roman" w:hAnsi="Times New Roman" w:cs="Times New Roman"/>
          <w:sz w:val="24"/>
          <w:szCs w:val="24"/>
          <w:lang w:val="be-BY"/>
        </w:rPr>
        <w:t>о</w:t>
      </w:r>
      <w:r w:rsidR="009F70EE" w:rsidRPr="00D4525D">
        <w:rPr>
          <w:rFonts w:ascii="Times New Roman" w:hAnsi="Times New Roman" w:cs="Times New Roman"/>
          <w:sz w:val="24"/>
          <w:szCs w:val="24"/>
        </w:rPr>
        <w:t xml:space="preserve">. </w:t>
      </w:r>
      <w:r w:rsidR="007E761F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Посещение дворца </w:t>
      </w:r>
      <w:proofErr w:type="spellStart"/>
      <w:r w:rsidR="007E761F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Пусловских</w:t>
      </w:r>
      <w:proofErr w:type="spellEnd"/>
      <w:r w:rsidR="007E761F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, это уникальный памятник неоготической архитектуры XIX века. За сказочный образ и роскошь дворец называли "рыцарской грезой".</w:t>
      </w: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139E2" w:rsidRPr="00D4525D" w:rsidRDefault="007E761F" w:rsidP="00690D2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Переезд в Брест (~150 км). </w:t>
      </w:r>
      <w:r w:rsidR="006A7B3D" w:rsidRPr="00D4525D">
        <w:rPr>
          <w:rFonts w:ascii="Times New Roman" w:hAnsi="Times New Roman" w:cs="Times New Roman"/>
          <w:sz w:val="24"/>
          <w:szCs w:val="24"/>
        </w:rPr>
        <w:t>Свободное время. Ночь в гостинице</w:t>
      </w:r>
      <w:r w:rsidRPr="00D4525D">
        <w:rPr>
          <w:rFonts w:ascii="Times New Roman" w:hAnsi="Times New Roman" w:cs="Times New Roman"/>
          <w:sz w:val="24"/>
          <w:szCs w:val="24"/>
        </w:rPr>
        <w:t xml:space="preserve"> </w:t>
      </w:r>
      <w:r w:rsidR="00AD4FDE" w:rsidRPr="00D4525D">
        <w:rPr>
          <w:rFonts w:ascii="Times New Roman" w:hAnsi="Times New Roman" w:cs="Times New Roman"/>
          <w:sz w:val="24"/>
          <w:szCs w:val="24"/>
        </w:rPr>
        <w:t>Юность</w:t>
      </w:r>
      <w:r w:rsidRPr="00D4525D">
        <w:rPr>
          <w:rFonts w:ascii="Times New Roman" w:hAnsi="Times New Roman" w:cs="Times New Roman"/>
          <w:sz w:val="24"/>
          <w:szCs w:val="24"/>
        </w:rPr>
        <w:t>(Брест)</w:t>
      </w:r>
      <w:r w:rsidR="006A7B3D" w:rsidRPr="00D4525D">
        <w:rPr>
          <w:rFonts w:ascii="Times New Roman" w:hAnsi="Times New Roman" w:cs="Times New Roman"/>
          <w:sz w:val="24"/>
          <w:szCs w:val="24"/>
        </w:rPr>
        <w:t>.</w:t>
      </w:r>
    </w:p>
    <w:p w:rsidR="00503D00" w:rsidRPr="00D4525D" w:rsidRDefault="00503D00" w:rsidP="00690D2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0EE" w:rsidRPr="00D4525D" w:rsidRDefault="006A7B3D" w:rsidP="009F70EE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shd w:val="clear" w:color="auto" w:fill="FFFFFF"/>
        </w:rPr>
        <w:t>7 ДЕНЬ (пятница): БРЕСТ</w:t>
      </w:r>
    </w:p>
    <w:p w:rsidR="009F70EE" w:rsidRPr="00D4525D" w:rsidRDefault="006A7B3D" w:rsidP="009F70E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Завтрак. </w:t>
      </w:r>
      <w:r w:rsidR="009F70EE" w:rsidRPr="00D4525D">
        <w:rPr>
          <w:rFonts w:ascii="Times New Roman" w:hAnsi="Times New Roman" w:cs="Times New Roman"/>
          <w:sz w:val="24"/>
          <w:szCs w:val="24"/>
        </w:rPr>
        <w:t>Экскурсия по историческому центру Бреста: Свято-</w:t>
      </w:r>
      <w:proofErr w:type="spellStart"/>
      <w:r w:rsidR="009F70EE" w:rsidRPr="00D4525D">
        <w:rPr>
          <w:rFonts w:ascii="Times New Roman" w:hAnsi="Times New Roman" w:cs="Times New Roman"/>
          <w:sz w:val="24"/>
          <w:szCs w:val="24"/>
        </w:rPr>
        <w:t>Симеоновский</w:t>
      </w:r>
      <w:proofErr w:type="spellEnd"/>
      <w:r w:rsidR="009F70EE" w:rsidRPr="00D4525D">
        <w:rPr>
          <w:rFonts w:ascii="Times New Roman" w:hAnsi="Times New Roman" w:cs="Times New Roman"/>
          <w:sz w:val="24"/>
          <w:szCs w:val="24"/>
        </w:rPr>
        <w:t xml:space="preserve"> собор, бульвар литературных фонарей, городская оранжерея в стиле </w:t>
      </w:r>
      <w:proofErr w:type="spellStart"/>
      <w:r w:rsidR="009F70EE" w:rsidRPr="00D4525D">
        <w:rPr>
          <w:rFonts w:ascii="Times New Roman" w:hAnsi="Times New Roman" w:cs="Times New Roman"/>
          <w:sz w:val="24"/>
          <w:szCs w:val="24"/>
        </w:rPr>
        <w:t>неомодерн</w:t>
      </w:r>
      <w:proofErr w:type="spellEnd"/>
      <w:r w:rsidR="009F70EE" w:rsidRPr="00D4525D">
        <w:rPr>
          <w:rFonts w:ascii="Times New Roman" w:hAnsi="Times New Roman" w:cs="Times New Roman"/>
          <w:sz w:val="24"/>
          <w:szCs w:val="24"/>
        </w:rPr>
        <w:t xml:space="preserve">, памятник “Тысячелетие Бреста”, братская церковь Св. Николая в память о русско-японской войне, ретроспективный </w:t>
      </w:r>
      <w:proofErr w:type="spellStart"/>
      <w:r w:rsidR="009F70EE" w:rsidRPr="00D4525D">
        <w:rPr>
          <w:rFonts w:ascii="Times New Roman" w:hAnsi="Times New Roman" w:cs="Times New Roman"/>
          <w:sz w:val="24"/>
          <w:szCs w:val="24"/>
        </w:rPr>
        <w:t>Крестовоздвиженский</w:t>
      </w:r>
      <w:proofErr w:type="spellEnd"/>
      <w:r w:rsidR="009F70EE" w:rsidRPr="00D4525D">
        <w:rPr>
          <w:rFonts w:ascii="Times New Roman" w:hAnsi="Times New Roman" w:cs="Times New Roman"/>
          <w:sz w:val="24"/>
          <w:szCs w:val="24"/>
        </w:rPr>
        <w:t xml:space="preserve"> костел. Посещение героической </w:t>
      </w:r>
      <w:r w:rsidR="009F70EE" w:rsidRPr="00D4525D">
        <w:rPr>
          <w:rFonts w:ascii="Times New Roman" w:hAnsi="Times New Roman" w:cs="Times New Roman"/>
          <w:b/>
          <w:sz w:val="24"/>
          <w:szCs w:val="24"/>
        </w:rPr>
        <w:t>Брестской крепости</w:t>
      </w:r>
      <w:r w:rsidR="009F70EE" w:rsidRPr="00D4525D">
        <w:rPr>
          <w:rFonts w:ascii="Times New Roman" w:hAnsi="Times New Roman" w:cs="Times New Roman"/>
          <w:sz w:val="24"/>
          <w:szCs w:val="24"/>
        </w:rPr>
        <w:t>: монумент «Жажда», основной комплекс, Холмские ворота.</w:t>
      </w:r>
    </w:p>
    <w:p w:rsidR="006A7B3D" w:rsidRDefault="00AD4FDE" w:rsidP="00AD4F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</w:rPr>
        <w:t>Трансфер на вокзал. Свободное время на обед и покупки перед отъездом.</w:t>
      </w:r>
      <w:r w:rsidRPr="00D452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A7B3D"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Отправление домой.</w:t>
      </w:r>
    </w:p>
    <w:p w:rsidR="006365C3" w:rsidRPr="00D4525D" w:rsidRDefault="006365C3" w:rsidP="00AD4FDE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Из Бреста в Москву отправление поездов в 17:37 (прибытие в 06:56) и 19:28 (прибытие в 09:37).</w:t>
      </w:r>
    </w:p>
    <w:p w:rsidR="006A7B3D" w:rsidRPr="00D4525D" w:rsidRDefault="006A7B3D" w:rsidP="00690D2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4525D" w:rsidRPr="00D4525D" w:rsidRDefault="00D4525D" w:rsidP="00690D2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Допускаются изменения порядка мероприятий и замены отелей на аналогичные по уровню. Возможны замены отдельных экскурсий на равнозначные в связи с погодными условиями, дорожной ситуацией, проведением государственных мероприятий и иными не зависящими причинами. Указано местное время отправлений/прибытий, согласно расписанию ж/д компаний. Указанные расстояния являются приблизительными.</w:t>
      </w:r>
    </w:p>
    <w:p w:rsidR="00D4525D" w:rsidRPr="00D4525D" w:rsidRDefault="00D4525D" w:rsidP="00690D2B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i/>
          <w:color w:val="333333"/>
          <w:shd w:val="clear" w:color="auto" w:fill="FFFFFF"/>
        </w:rPr>
      </w:pPr>
    </w:p>
    <w:p w:rsidR="00D4525D" w:rsidRPr="00D4525D" w:rsidRDefault="00D4525D" w:rsidP="00D4525D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4525D">
        <w:rPr>
          <w:rFonts w:ascii="Times New Roman" w:hAnsi="Times New Roman" w:cs="Times New Roman"/>
          <w:b/>
          <w:shd w:val="clear" w:color="auto" w:fill="FFFFFF"/>
        </w:rPr>
        <w:t>В СТОИМОСТЬ ВКЛЮЧЕНО</w:t>
      </w:r>
      <w:r w:rsidRPr="00D4525D">
        <w:rPr>
          <w:rFonts w:ascii="Times New Roman" w:hAnsi="Times New Roman" w:cs="Times New Roman"/>
          <w:shd w:val="clear" w:color="auto" w:fill="FFFFFF"/>
        </w:rPr>
        <w:t xml:space="preserve">: </w:t>
      </w:r>
    </w:p>
    <w:p w:rsidR="00D4525D" w:rsidRPr="00D4525D" w:rsidRDefault="00D4525D" w:rsidP="00D4525D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встреча сопровождающим на ж/д-вокзале</w:t>
      </w:r>
    </w:p>
    <w:p w:rsidR="00D4525D" w:rsidRPr="00D4525D" w:rsidRDefault="00D4525D" w:rsidP="00D4525D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транспортное обслуживание по программе</w:t>
      </w:r>
    </w:p>
    <w:p w:rsidR="00D4525D" w:rsidRPr="00D4525D" w:rsidRDefault="00D4525D" w:rsidP="00D4525D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услуги гида-сопровождающего по программе</w:t>
      </w:r>
    </w:p>
    <w:p w:rsidR="00D4525D" w:rsidRPr="00D4525D" w:rsidRDefault="00D4525D" w:rsidP="00D4525D">
      <w:pPr>
        <w:pStyle w:val="a4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проживание 6 ночей в отелях туристического класса по маршруту с завтраками: Гомель – г-</w:t>
      </w:r>
      <w:proofErr w:type="spellStart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ца</w:t>
      </w:r>
      <w:proofErr w:type="spellEnd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Турист, Могилев – г-</w:t>
      </w:r>
      <w:proofErr w:type="spellStart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ца</w:t>
      </w:r>
      <w:proofErr w:type="spellEnd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Турист, Минск – г-</w:t>
      </w:r>
      <w:proofErr w:type="spellStart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ца</w:t>
      </w:r>
      <w:proofErr w:type="spellEnd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Юбилейная, Лида – г-</w:t>
      </w:r>
      <w:proofErr w:type="spellStart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ца</w:t>
      </w:r>
      <w:proofErr w:type="spellEnd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Лида, </w:t>
      </w:r>
      <w:proofErr w:type="spellStart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Беловеэская</w:t>
      </w:r>
      <w:proofErr w:type="spellEnd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пуща – </w:t>
      </w:r>
      <w:proofErr w:type="spellStart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парк-отель</w:t>
      </w:r>
      <w:proofErr w:type="spellEnd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«Беловежская пуща» с включенным посещением бассейна и сауны, Брест – г-</w:t>
      </w:r>
      <w:proofErr w:type="spellStart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ца</w:t>
      </w:r>
      <w:proofErr w:type="spellEnd"/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Юность.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Гомелю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дворцово-парковый ансамбль Румянцевых-Паскевичей с входными билетами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Экскурсия в дворцово-парковый комплекс Козелл-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Поклевских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входными билетами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по мемориальному комплексу «Детям – жертвам Великой отечественной войны» с входными билетами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в дворец Булгаков с входными билетами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Могилеву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Минску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Внешний осмотр Лидского замка с гидом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Экскурсия на пивоваренный завод «Лидское пиво» с входными билетами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Гродно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Беловежской пуще с посещением музея природы и экскурсионных вольеров с входными билетами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в дворец рода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Сапег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Ружанах с входными билетами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в дворец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Пусловских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Коссово с входными билетами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Обзорная экскурсия по Бресту</w:t>
      </w:r>
    </w:p>
    <w:p w:rsidR="00D4525D" w:rsidRPr="00D4525D" w:rsidRDefault="00D4525D" w:rsidP="00D4525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Посещение Брестской крепости с входными билетами</w:t>
      </w:r>
    </w:p>
    <w:p w:rsidR="00D4525D" w:rsidRPr="00D4525D" w:rsidRDefault="00D4525D" w:rsidP="00D4525D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D4525D" w:rsidRPr="00D4525D" w:rsidRDefault="00D4525D" w:rsidP="00D4525D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4525D">
        <w:rPr>
          <w:rFonts w:ascii="Times New Roman" w:hAnsi="Times New Roman" w:cs="Times New Roman"/>
          <w:b/>
          <w:shd w:val="clear" w:color="auto" w:fill="FFFFFF"/>
        </w:rPr>
        <w:t>В СТОИМОСТЬ НЕ ВХОДИТ</w:t>
      </w:r>
      <w:r w:rsidRPr="00D4525D">
        <w:rPr>
          <w:rFonts w:ascii="Times New Roman" w:hAnsi="Times New Roman" w:cs="Times New Roman"/>
          <w:shd w:val="clear" w:color="auto" w:fill="FFFFFF"/>
        </w:rPr>
        <w:t>:</w:t>
      </w:r>
    </w:p>
    <w:p w:rsidR="00D4525D" w:rsidRPr="00D4525D" w:rsidRDefault="00D4525D" w:rsidP="00D4525D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Питание (обеды и ужины)</w:t>
      </w:r>
    </w:p>
    <w:p w:rsidR="00D4525D" w:rsidRPr="00D4525D" w:rsidRDefault="00D4525D" w:rsidP="00D4525D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Прогулка на теплоходе по реке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Сож</w:t>
      </w:r>
      <w:proofErr w:type="spellEnd"/>
    </w:p>
    <w:p w:rsidR="00D4525D" w:rsidRPr="008A07EC" w:rsidRDefault="00D4525D" w:rsidP="00D4525D">
      <w:pPr>
        <w:pStyle w:val="a4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 w:cs="Times New Roman"/>
          <w:shd w:val="clear" w:color="auto" w:fill="FFFFFF"/>
        </w:rPr>
      </w:pPr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Экскурсия в </w:t>
      </w:r>
      <w:proofErr w:type="spellStart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Ветковский</w:t>
      </w:r>
      <w:proofErr w:type="spellEnd"/>
      <w:r w:rsidRPr="00D452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музей старообрядчества и белорусских традиций</w:t>
      </w:r>
    </w:p>
    <w:p w:rsidR="008A07EC" w:rsidRDefault="008A07EC" w:rsidP="008A07E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8A07EC" w:rsidRDefault="008A07EC" w:rsidP="008A07E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8A07EC" w:rsidRPr="00F02EE2" w:rsidRDefault="008A07EC" w:rsidP="00F02EE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F02EE2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Рекомендуем приобретать билеты на поезда</w:t>
      </w:r>
      <w:r w:rsidR="0029332B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:</w:t>
      </w:r>
      <w:bookmarkStart w:id="0" w:name="_GoBack"/>
      <w:bookmarkEnd w:id="0"/>
    </w:p>
    <w:p w:rsidR="008A07EC" w:rsidRPr="008A07EC" w:rsidRDefault="008A07EC" w:rsidP="008A07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Москва </w:t>
      </w:r>
      <w:r w:rsidRPr="008A07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 Гомель</w:t>
      </w:r>
    </w:p>
    <w:p w:rsidR="008A07EC" w:rsidRDefault="008A07EC" w:rsidP="008A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07EC">
        <w:rPr>
          <w:rFonts w:ascii="Times New Roman" w:hAnsi="Times New Roman" w:cs="Times New Roman"/>
          <w:sz w:val="24"/>
          <w:szCs w:val="24"/>
          <w:shd w:val="clear" w:color="auto" w:fill="FFFFFF"/>
        </w:rPr>
        <w:t>055Б, Москва Белорусская — Гомель</w:t>
      </w:r>
    </w:p>
    <w:p w:rsidR="008A07EC" w:rsidRDefault="008A07EC" w:rsidP="008A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Отправление из Москвы – пятница 19:48, прибытие в Гомель – суббота 08:36, время в пути 12 ч 48 мин</w:t>
      </w:r>
    </w:p>
    <w:p w:rsidR="008A07EC" w:rsidRPr="008A07EC" w:rsidRDefault="008A07EC" w:rsidP="008A07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07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Санкт-Петербург – Гомель</w:t>
      </w:r>
    </w:p>
    <w:p w:rsidR="008A07EC" w:rsidRDefault="008A07EC" w:rsidP="008A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07EC">
        <w:rPr>
          <w:rFonts w:ascii="Times New Roman" w:hAnsi="Times New Roman" w:cs="Times New Roman"/>
          <w:sz w:val="24"/>
          <w:szCs w:val="24"/>
          <w:shd w:val="clear" w:color="auto" w:fill="FFFFFF"/>
        </w:rPr>
        <w:t>083А, Санкт-Петербург-</w:t>
      </w:r>
      <w:proofErr w:type="spellStart"/>
      <w:r w:rsidRPr="008A07EC">
        <w:rPr>
          <w:rFonts w:ascii="Times New Roman" w:hAnsi="Times New Roman" w:cs="Times New Roman"/>
          <w:sz w:val="24"/>
          <w:szCs w:val="24"/>
          <w:shd w:val="clear" w:color="auto" w:fill="FFFFFF"/>
        </w:rPr>
        <w:t>Витеб</w:t>
      </w:r>
      <w:proofErr w:type="spellEnd"/>
      <w:r w:rsidRPr="008A07EC">
        <w:rPr>
          <w:rFonts w:ascii="Times New Roman" w:hAnsi="Times New Roman" w:cs="Times New Roman"/>
          <w:sz w:val="24"/>
          <w:szCs w:val="24"/>
          <w:shd w:val="clear" w:color="auto" w:fill="FFFFFF"/>
        </w:rPr>
        <w:t>. — Гомель</w:t>
      </w:r>
    </w:p>
    <w:p w:rsidR="00F02EE2" w:rsidRDefault="00F02EE2" w:rsidP="00F0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Отправление из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Санкт-Петербурга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пятница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прибытие в Гомель – суббота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время в пути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 ч 34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</w:t>
      </w:r>
    </w:p>
    <w:p w:rsidR="00F02EE2" w:rsidRDefault="00F02EE2" w:rsidP="00F0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2EE2" w:rsidRPr="00480268" w:rsidRDefault="00F02EE2" w:rsidP="00F02E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02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Брест – Москва</w:t>
      </w:r>
    </w:p>
    <w:p w:rsidR="007D7166" w:rsidRDefault="00480268" w:rsidP="00F0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7D7166" w:rsidRPr="007D7166">
        <w:rPr>
          <w:rFonts w:ascii="Times New Roman" w:hAnsi="Times New Roman" w:cs="Times New Roman"/>
          <w:sz w:val="24"/>
          <w:szCs w:val="24"/>
          <w:shd w:val="clear" w:color="auto" w:fill="FFFFFF"/>
        </w:rPr>
        <w:t>008Б, Брест-Центральный — Москва Белорусская</w:t>
      </w:r>
    </w:p>
    <w:p w:rsidR="007D7166" w:rsidRDefault="007D7166" w:rsidP="00F0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Отправление из Бреста – пятница 17:37, прибытие в Москву – суббота 06:56, время в пути </w:t>
      </w:r>
      <w:r w:rsidR="00480268" w:rsidRPr="00480268">
        <w:rPr>
          <w:rFonts w:ascii="Times New Roman" w:hAnsi="Times New Roman" w:cs="Times New Roman"/>
          <w:sz w:val="24"/>
          <w:szCs w:val="24"/>
          <w:shd w:val="clear" w:color="auto" w:fill="FFFFFF"/>
        </w:rPr>
        <w:t>13 ч 19 мин</w:t>
      </w:r>
    </w:p>
    <w:p w:rsidR="00480268" w:rsidRDefault="00480268" w:rsidP="00F0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480268">
        <w:rPr>
          <w:rFonts w:ascii="Times New Roman" w:hAnsi="Times New Roman" w:cs="Times New Roman"/>
          <w:sz w:val="24"/>
          <w:szCs w:val="24"/>
          <w:shd w:val="clear" w:color="auto" w:fill="FFFFFF"/>
        </w:rPr>
        <w:t>028Б, Брест-Центральный — Москва Белорусская</w:t>
      </w:r>
    </w:p>
    <w:p w:rsidR="00480268" w:rsidRDefault="00480268" w:rsidP="0048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Отправление из Бреста – пятница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прибытие в Москву – суббота 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время в пути </w:t>
      </w:r>
      <w:r w:rsidRPr="0048026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4802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480268">
        <w:rPr>
          <w:rFonts w:ascii="Times New Roman" w:hAnsi="Times New Roman" w:cs="Times New Roman"/>
          <w:sz w:val="24"/>
          <w:szCs w:val="24"/>
          <w:shd w:val="clear" w:color="auto" w:fill="FFFFFF"/>
        </w:rPr>
        <w:t>9 мин</w:t>
      </w:r>
    </w:p>
    <w:p w:rsidR="00480268" w:rsidRPr="00480268" w:rsidRDefault="00480268" w:rsidP="004802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02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Брест – Санкт-Петербург</w:t>
      </w:r>
    </w:p>
    <w:p w:rsidR="00480268" w:rsidRDefault="00480268" w:rsidP="0048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268">
        <w:rPr>
          <w:rFonts w:ascii="Times New Roman" w:hAnsi="Times New Roman" w:cs="Times New Roman"/>
          <w:sz w:val="24"/>
          <w:szCs w:val="24"/>
          <w:shd w:val="clear" w:color="auto" w:fill="FFFFFF"/>
        </w:rPr>
        <w:t>052Б, Брест-Центральный — Санкт-Петербург-</w:t>
      </w:r>
      <w:proofErr w:type="spellStart"/>
      <w:r w:rsidRPr="00480268">
        <w:rPr>
          <w:rFonts w:ascii="Times New Roman" w:hAnsi="Times New Roman" w:cs="Times New Roman"/>
          <w:sz w:val="24"/>
          <w:szCs w:val="24"/>
          <w:shd w:val="clear" w:color="auto" w:fill="FFFFFF"/>
        </w:rPr>
        <w:t>Витеб</w:t>
      </w:r>
      <w:proofErr w:type="spellEnd"/>
      <w:r w:rsidRPr="004802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0268" w:rsidRDefault="00480268" w:rsidP="0048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Отправление из Бреста – пятница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прибытие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Санкт-Петербург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суббота 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время в пути </w:t>
      </w:r>
      <w:r w:rsidRPr="00480268">
        <w:rPr>
          <w:rFonts w:ascii="Times New Roman" w:hAnsi="Times New Roman" w:cs="Times New Roman"/>
          <w:sz w:val="24"/>
          <w:szCs w:val="24"/>
          <w:shd w:val="clear" w:color="auto" w:fill="FFFFFF"/>
        </w:rPr>
        <w:t>17 ч 31 мин</w:t>
      </w:r>
    </w:p>
    <w:p w:rsidR="00480268" w:rsidRDefault="00480268" w:rsidP="0048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0268" w:rsidRDefault="00480268" w:rsidP="00480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0268" w:rsidRDefault="00480268" w:rsidP="00F0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0268" w:rsidRDefault="00480268" w:rsidP="00F02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07EC" w:rsidRPr="00F02EE2" w:rsidRDefault="008A07EC" w:rsidP="008A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07EC" w:rsidRDefault="008A07EC" w:rsidP="008A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A07EC" w:rsidRPr="008A07EC" w:rsidRDefault="008A07EC" w:rsidP="008A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8A07EC" w:rsidRPr="008A07EC" w:rsidSect="00086AC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423D"/>
    <w:multiLevelType w:val="hybridMultilevel"/>
    <w:tmpl w:val="DB9EF20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756736F"/>
    <w:multiLevelType w:val="hybridMultilevel"/>
    <w:tmpl w:val="5672E0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F040764"/>
    <w:multiLevelType w:val="hybridMultilevel"/>
    <w:tmpl w:val="4C6EA98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5565A25"/>
    <w:multiLevelType w:val="hybridMultilevel"/>
    <w:tmpl w:val="F8183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19"/>
    <w:rsid w:val="000042C2"/>
    <w:rsid w:val="000139E2"/>
    <w:rsid w:val="0006083A"/>
    <w:rsid w:val="00086AC0"/>
    <w:rsid w:val="000B1FF5"/>
    <w:rsid w:val="001273EC"/>
    <w:rsid w:val="001506B2"/>
    <w:rsid w:val="001906F4"/>
    <w:rsid w:val="00263DA8"/>
    <w:rsid w:val="0029332B"/>
    <w:rsid w:val="002962D8"/>
    <w:rsid w:val="002A0819"/>
    <w:rsid w:val="002D025F"/>
    <w:rsid w:val="0032681D"/>
    <w:rsid w:val="003854BF"/>
    <w:rsid w:val="00480268"/>
    <w:rsid w:val="004A6BC2"/>
    <w:rsid w:val="00503D00"/>
    <w:rsid w:val="005632B8"/>
    <w:rsid w:val="005C0EB4"/>
    <w:rsid w:val="006365C3"/>
    <w:rsid w:val="0064542F"/>
    <w:rsid w:val="00674B4D"/>
    <w:rsid w:val="00681879"/>
    <w:rsid w:val="00690018"/>
    <w:rsid w:val="00690D2B"/>
    <w:rsid w:val="006A7B3D"/>
    <w:rsid w:val="006F438A"/>
    <w:rsid w:val="00725BC9"/>
    <w:rsid w:val="007D2C82"/>
    <w:rsid w:val="007D7166"/>
    <w:rsid w:val="007E761F"/>
    <w:rsid w:val="00841E13"/>
    <w:rsid w:val="00896B38"/>
    <w:rsid w:val="008A07EC"/>
    <w:rsid w:val="00911C38"/>
    <w:rsid w:val="00953FFB"/>
    <w:rsid w:val="00970739"/>
    <w:rsid w:val="009F70EE"/>
    <w:rsid w:val="00AD4FDE"/>
    <w:rsid w:val="00B161E3"/>
    <w:rsid w:val="00B22240"/>
    <w:rsid w:val="00B60FEC"/>
    <w:rsid w:val="00B633BE"/>
    <w:rsid w:val="00BA7274"/>
    <w:rsid w:val="00BE16DF"/>
    <w:rsid w:val="00C0733D"/>
    <w:rsid w:val="00CE6C12"/>
    <w:rsid w:val="00CF768E"/>
    <w:rsid w:val="00D4525D"/>
    <w:rsid w:val="00D657BC"/>
    <w:rsid w:val="00D83601"/>
    <w:rsid w:val="00DF2D6F"/>
    <w:rsid w:val="00E42962"/>
    <w:rsid w:val="00E64FD3"/>
    <w:rsid w:val="00E93796"/>
    <w:rsid w:val="00F02EE2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013B"/>
  <w15:chartTrackingRefBased/>
  <w15:docId w15:val="{C6DEA7A5-C1DD-4772-B556-20E7C77E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1C38"/>
    <w:rPr>
      <w:color w:val="808080"/>
    </w:rPr>
  </w:style>
  <w:style w:type="paragraph" w:styleId="a4">
    <w:name w:val="List Paragraph"/>
    <w:basedOn w:val="a"/>
    <w:uiPriority w:val="34"/>
    <w:qFormat/>
    <w:rsid w:val="0012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2025-05-20T12:49:00Z</dcterms:created>
  <dcterms:modified xsi:type="dcterms:W3CDTF">2025-08-14T13:38:00Z</dcterms:modified>
</cp:coreProperties>
</file>